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50" w:rsidRPr="00DA3050" w:rsidRDefault="00DA3050" w:rsidP="00DA3050">
      <w:pPr>
        <w:keepNext/>
        <w:tabs>
          <w:tab w:val="left" w:pos="5220"/>
        </w:tabs>
        <w:jc w:val="center"/>
        <w:outlineLvl w:val="1"/>
        <w:rPr>
          <w:sz w:val="24"/>
          <w:szCs w:val="24"/>
          <w:lang w:val="ru-RU" w:eastAsia="ru-RU"/>
        </w:rPr>
      </w:pPr>
      <w:r w:rsidRPr="00DA3050">
        <w:rPr>
          <w:sz w:val="24"/>
          <w:szCs w:val="24"/>
          <w:lang w:val="ru-RU" w:eastAsia="ru-RU"/>
        </w:rPr>
        <w:t>Министерство науки и высшего образования Российской Федерации</w:t>
      </w:r>
    </w:p>
    <w:p w:rsidR="00DA3050" w:rsidRPr="00DA3050" w:rsidRDefault="00DA3050" w:rsidP="00DA3050">
      <w:pPr>
        <w:keepNext/>
        <w:tabs>
          <w:tab w:val="left" w:pos="5220"/>
        </w:tabs>
        <w:jc w:val="center"/>
        <w:outlineLvl w:val="1"/>
        <w:rPr>
          <w:sz w:val="24"/>
          <w:szCs w:val="24"/>
          <w:lang w:val="ru-RU" w:eastAsia="ru-RU"/>
        </w:rPr>
      </w:pPr>
      <w:r w:rsidRPr="00DA3050">
        <w:rPr>
          <w:sz w:val="24"/>
          <w:szCs w:val="24"/>
          <w:lang w:val="ru-RU" w:eastAsia="ru-RU"/>
        </w:rPr>
        <w:t xml:space="preserve">Федеральное государственное бюджетное образовательное учреждение </w:t>
      </w:r>
    </w:p>
    <w:p w:rsidR="00DA3050" w:rsidRPr="00DA3050" w:rsidRDefault="00DA3050" w:rsidP="00DA3050">
      <w:pPr>
        <w:keepNext/>
        <w:tabs>
          <w:tab w:val="left" w:pos="5220"/>
        </w:tabs>
        <w:jc w:val="center"/>
        <w:outlineLvl w:val="1"/>
        <w:rPr>
          <w:sz w:val="24"/>
          <w:szCs w:val="24"/>
          <w:lang w:val="ru-RU" w:eastAsia="ru-RU"/>
        </w:rPr>
      </w:pPr>
      <w:r w:rsidRPr="00DA3050">
        <w:rPr>
          <w:sz w:val="24"/>
          <w:szCs w:val="24"/>
          <w:lang w:val="ru-RU" w:eastAsia="ru-RU"/>
        </w:rPr>
        <w:t>высшего образования</w:t>
      </w:r>
    </w:p>
    <w:p w:rsidR="00DA3050" w:rsidRPr="00DA3050" w:rsidRDefault="00DA3050" w:rsidP="00DA3050">
      <w:pPr>
        <w:keepNext/>
        <w:tabs>
          <w:tab w:val="left" w:pos="7920"/>
          <w:tab w:val="left" w:pos="8100"/>
        </w:tabs>
        <w:jc w:val="center"/>
        <w:outlineLvl w:val="3"/>
        <w:rPr>
          <w:sz w:val="24"/>
          <w:szCs w:val="24"/>
          <w:lang w:val="ru-RU" w:eastAsia="ru-RU"/>
        </w:rPr>
      </w:pPr>
      <w:r w:rsidRPr="00DA3050">
        <w:rPr>
          <w:sz w:val="24"/>
          <w:szCs w:val="24"/>
          <w:lang w:val="ru-RU" w:eastAsia="ru-RU"/>
        </w:rPr>
        <w:t>«</w:t>
      </w:r>
      <w:r w:rsidRPr="00DA3050">
        <w:rPr>
          <w:b/>
          <w:sz w:val="24"/>
          <w:szCs w:val="24"/>
          <w:lang w:val="ru-RU" w:eastAsia="ru-RU"/>
        </w:rPr>
        <w:t>Кубанский государственный университет</w:t>
      </w:r>
      <w:r w:rsidRPr="00DA3050">
        <w:rPr>
          <w:sz w:val="24"/>
          <w:szCs w:val="24"/>
          <w:lang w:val="ru-RU" w:eastAsia="ru-RU"/>
        </w:rPr>
        <w:t>»</w:t>
      </w:r>
    </w:p>
    <w:p w:rsidR="00DA3050" w:rsidRPr="00DA3050" w:rsidRDefault="00DA3050" w:rsidP="00DA3050">
      <w:pPr>
        <w:jc w:val="center"/>
        <w:rPr>
          <w:b/>
          <w:sz w:val="24"/>
          <w:szCs w:val="24"/>
          <w:lang w:val="ru-RU" w:eastAsia="ru-RU"/>
        </w:rPr>
      </w:pPr>
      <w:r w:rsidRPr="00DA3050">
        <w:rPr>
          <w:b/>
          <w:sz w:val="24"/>
          <w:szCs w:val="24"/>
          <w:lang w:val="ru-RU" w:eastAsia="ru-RU"/>
        </w:rPr>
        <w:t>филиал в г. Славянске-на-Кубани</w:t>
      </w:r>
    </w:p>
    <w:p w:rsidR="00DA3050" w:rsidRPr="00DA3050" w:rsidRDefault="00DA3050" w:rsidP="00DA3050">
      <w:pPr>
        <w:tabs>
          <w:tab w:val="left" w:pos="9639"/>
        </w:tabs>
        <w:spacing w:line="321" w:lineRule="exact"/>
        <w:jc w:val="center"/>
        <w:rPr>
          <w:b/>
          <w:sz w:val="24"/>
          <w:szCs w:val="24"/>
          <w:shd w:val="clear" w:color="auto" w:fill="FFFFFF"/>
          <w:lang w:val="ru-RU" w:eastAsia="ru-RU"/>
        </w:rPr>
      </w:pPr>
      <w:r w:rsidRPr="00DA3050">
        <w:rPr>
          <w:b/>
          <w:sz w:val="24"/>
          <w:szCs w:val="24"/>
          <w:lang w:val="ru-RU" w:eastAsia="ru-RU"/>
        </w:rPr>
        <w:t xml:space="preserve">РЕГИОНАЛЬНАЯ ОЛИМПИАДА </w:t>
      </w:r>
      <w:r w:rsidRPr="00DA3050">
        <w:rPr>
          <w:b/>
          <w:sz w:val="24"/>
          <w:szCs w:val="24"/>
          <w:shd w:val="clear" w:color="auto" w:fill="FFFFFF"/>
          <w:lang w:val="ru-RU" w:eastAsia="ru-RU"/>
        </w:rPr>
        <w:t xml:space="preserve">ШКОЛЬНИКОВ 9–11 КЛАССОВ </w:t>
      </w:r>
    </w:p>
    <w:p w:rsidR="00DA3050" w:rsidRPr="00DA3050" w:rsidRDefault="00DA3050" w:rsidP="00DA3050">
      <w:pPr>
        <w:keepNext/>
        <w:keepLines/>
        <w:jc w:val="center"/>
        <w:rPr>
          <w:b/>
          <w:bCs/>
          <w:sz w:val="24"/>
          <w:szCs w:val="24"/>
          <w:shd w:val="clear" w:color="auto" w:fill="FFFFFF"/>
          <w:lang w:val="ru-RU" w:eastAsia="ar-SA"/>
        </w:rPr>
      </w:pPr>
      <w:r w:rsidRPr="00DA3050">
        <w:rPr>
          <w:b/>
          <w:bCs/>
          <w:sz w:val="24"/>
          <w:szCs w:val="24"/>
          <w:lang w:val="ru-RU" w:eastAsia="ar-SA"/>
        </w:rPr>
        <w:t>ПО ПРОФИЛЮ «АНГЛИЙСКИЙ ЯЗЫК»</w:t>
      </w:r>
    </w:p>
    <w:p w:rsidR="00DA3050" w:rsidRPr="00DA3050" w:rsidRDefault="00DA3050" w:rsidP="00DA3050">
      <w:pPr>
        <w:jc w:val="center"/>
        <w:rPr>
          <w:b/>
          <w:sz w:val="24"/>
          <w:szCs w:val="24"/>
          <w:lang w:val="ru-RU" w:eastAsia="ru-RU"/>
        </w:rPr>
      </w:pPr>
      <w:r w:rsidRPr="00DA3050">
        <w:rPr>
          <w:b/>
          <w:sz w:val="24"/>
          <w:szCs w:val="24"/>
          <w:lang w:val="ru-RU" w:eastAsia="ru-RU"/>
        </w:rPr>
        <w:t>ЗАДАНИЯ (</w:t>
      </w:r>
      <w:r>
        <w:rPr>
          <w:b/>
          <w:sz w:val="24"/>
          <w:szCs w:val="24"/>
          <w:lang w:val="ru-RU" w:eastAsia="ru-RU"/>
        </w:rPr>
        <w:t>9 к</w:t>
      </w:r>
      <w:r w:rsidRPr="00DA3050">
        <w:rPr>
          <w:b/>
          <w:sz w:val="24"/>
          <w:szCs w:val="24"/>
          <w:lang w:val="ru-RU" w:eastAsia="ru-RU"/>
        </w:rPr>
        <w:t>ласс)</w:t>
      </w:r>
    </w:p>
    <w:p w:rsidR="00DA3050" w:rsidRPr="00DA3050" w:rsidRDefault="00DA3050" w:rsidP="00DA3050">
      <w:pPr>
        <w:jc w:val="center"/>
        <w:rPr>
          <w:b/>
          <w:sz w:val="24"/>
          <w:szCs w:val="24"/>
          <w:lang w:val="ru-RU" w:eastAsia="ru-RU"/>
        </w:rPr>
      </w:pPr>
      <w:r w:rsidRPr="00DA3050">
        <w:rPr>
          <w:b/>
          <w:sz w:val="24"/>
          <w:szCs w:val="24"/>
          <w:lang w:val="ru-RU" w:eastAsia="ru-RU"/>
        </w:rPr>
        <w:t>ЗАКЛЮЧИТЕЛЬНЫЙ  ЭТАП</w:t>
      </w:r>
    </w:p>
    <w:p w:rsidR="008F33B4" w:rsidRPr="00DA3050" w:rsidRDefault="00FB1D56">
      <w:pPr>
        <w:pStyle w:val="1"/>
        <w:spacing w:before="69"/>
        <w:rPr>
          <w:lang w:val="ru-RU"/>
        </w:rPr>
      </w:pPr>
      <w:r>
        <w:rPr>
          <w:spacing w:val="-2"/>
        </w:rPr>
        <w:t>LISTENING</w:t>
      </w:r>
    </w:p>
    <w:p w:rsidR="008F33B4" w:rsidRDefault="00FB1D56">
      <w:pPr>
        <w:pStyle w:val="2"/>
        <w:spacing w:before="284" w:line="319" w:lineRule="exact"/>
        <w:ind w:left="4420" w:right="0"/>
        <w:jc w:val="left"/>
      </w:pPr>
      <w:r>
        <w:t>Task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8F33B4" w:rsidRDefault="00FB1D56">
      <w:pPr>
        <w:pStyle w:val="a3"/>
        <w:spacing w:line="276" w:lineRule="auto"/>
        <w:ind w:left="143" w:right="204"/>
        <w:rPr>
          <w:b/>
        </w:rPr>
      </w:pPr>
      <w:r>
        <w:t>For items 1–10 listen to a passage from a lecture and decide whether the statements</w:t>
      </w:r>
      <w:r>
        <w:rPr>
          <w:spacing w:val="-2"/>
        </w:rPr>
        <w:t xml:space="preserve"> </w:t>
      </w:r>
      <w:r>
        <w:rPr>
          <w:b/>
        </w:rPr>
        <w:t>(1–10)</w:t>
      </w:r>
      <w:r>
        <w:rPr>
          <w:b/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b/>
        </w:rPr>
        <w:t>TRUE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A),</w:t>
      </w:r>
      <w:proofErr w:type="gramEnd"/>
      <w:r>
        <w:rPr>
          <w:b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FALSE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t>B)</w:t>
      </w:r>
      <w:r>
        <w:rPr>
          <w:spacing w:val="-3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 xml:space="preserve">hear. You will hear the text </w:t>
      </w:r>
      <w:r>
        <w:rPr>
          <w:b/>
        </w:rPr>
        <w:t>twice.</w:t>
      </w:r>
    </w:p>
    <w:p w:rsidR="008F33B4" w:rsidRDefault="00FB1D56">
      <w:pPr>
        <w:spacing w:before="199" w:line="322" w:lineRule="exact"/>
        <w:ind w:left="143"/>
        <w:rPr>
          <w:sz w:val="28"/>
        </w:rPr>
      </w:pP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Mr.</w:t>
      </w:r>
      <w:r>
        <w:rPr>
          <w:spacing w:val="-3"/>
          <w:sz w:val="28"/>
        </w:rPr>
        <w:t xml:space="preserve"> </w:t>
      </w:r>
      <w:r>
        <w:rPr>
          <w:sz w:val="28"/>
        </w:rPr>
        <w:t>Green</w:t>
      </w:r>
      <w:r>
        <w:rPr>
          <w:spacing w:val="-4"/>
          <w:sz w:val="28"/>
        </w:rPr>
        <w:t xml:space="preserve"> </w:t>
      </w:r>
      <w:r>
        <w:rPr>
          <w:sz w:val="28"/>
        </w:rPr>
        <w:t>goes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swimming</w:t>
      </w:r>
      <w:r>
        <w:rPr>
          <w:spacing w:val="-1"/>
          <w:sz w:val="28"/>
        </w:rPr>
        <w:t xml:space="preserve"> </w:t>
      </w:r>
      <w:r>
        <w:rPr>
          <w:sz w:val="28"/>
        </w:rPr>
        <w:t>pool</w:t>
      </w:r>
      <w:r>
        <w:rPr>
          <w:spacing w:val="-1"/>
          <w:sz w:val="28"/>
        </w:rPr>
        <w:t xml:space="preserve"> </w:t>
      </w:r>
      <w:r>
        <w:rPr>
          <w:sz w:val="28"/>
        </w:rPr>
        <w:t>twice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week.</w:t>
      </w:r>
    </w:p>
    <w:p w:rsidR="008F33B4" w:rsidRDefault="00FB1D56">
      <w:pPr>
        <w:tabs>
          <w:tab w:val="left" w:pos="2975"/>
        </w:tabs>
        <w:ind w:left="143"/>
        <w:rPr>
          <w:sz w:val="28"/>
        </w:rPr>
      </w:pPr>
      <w:r>
        <w:rPr>
          <w:b/>
          <w:sz w:val="28"/>
        </w:rPr>
        <w:t>A)</w:t>
      </w:r>
      <w:r>
        <w:rPr>
          <w:b/>
          <w:spacing w:val="-5"/>
          <w:sz w:val="28"/>
        </w:rPr>
        <w:t xml:space="preserve"> </w:t>
      </w:r>
      <w:r>
        <w:rPr>
          <w:spacing w:val="-4"/>
          <w:sz w:val="28"/>
        </w:rPr>
        <w:t>True</w:t>
      </w:r>
      <w:r>
        <w:rPr>
          <w:sz w:val="28"/>
        </w:rPr>
        <w:tab/>
      </w:r>
      <w:r>
        <w:rPr>
          <w:b/>
          <w:sz w:val="28"/>
        </w:rPr>
        <w:t>B)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>False</w:t>
      </w:r>
    </w:p>
    <w:p w:rsidR="008F33B4" w:rsidRDefault="008F33B4">
      <w:pPr>
        <w:pStyle w:val="a3"/>
        <w:spacing w:before="253"/>
        <w:rPr>
          <w:i w:val="0"/>
        </w:rPr>
      </w:pPr>
    </w:p>
    <w:p w:rsidR="008F33B4" w:rsidRDefault="00FB1D56">
      <w:pPr>
        <w:pStyle w:val="2"/>
        <w:spacing w:before="1" w:line="319" w:lineRule="exact"/>
        <w:ind w:left="4420" w:right="0"/>
        <w:jc w:val="left"/>
      </w:pPr>
      <w:r>
        <w:t>Task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8F33B4" w:rsidRDefault="00FB1D56">
      <w:pPr>
        <w:pStyle w:val="a3"/>
        <w:spacing w:line="276" w:lineRule="auto"/>
        <w:ind w:left="143" w:right="143"/>
        <w:rPr>
          <w:b/>
        </w:rPr>
      </w:pPr>
      <w:r>
        <w:t>For</w:t>
      </w:r>
      <w:r>
        <w:rPr>
          <w:spacing w:val="-1"/>
        </w:rPr>
        <w:t xml:space="preserve"> </w:t>
      </w:r>
      <w:r>
        <w:rPr>
          <w:b/>
        </w:rPr>
        <w:t>items</w:t>
      </w:r>
      <w:r>
        <w:rPr>
          <w:b/>
          <w:spacing w:val="-7"/>
        </w:rPr>
        <w:t xml:space="preserve"> </w:t>
      </w:r>
      <w:r>
        <w:rPr>
          <w:b/>
        </w:rPr>
        <w:t>11-15</w:t>
      </w:r>
      <w:r>
        <w:rPr>
          <w:b/>
          <w:spacing w:val="-1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dialogue.</w:t>
      </w:r>
      <w:r>
        <w:rPr>
          <w:spacing w:val="-3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(</w:t>
      </w:r>
      <w:r>
        <w:rPr>
          <w:b/>
        </w:rPr>
        <w:t>A</w:t>
      </w:r>
      <w:r>
        <w:t>,</w:t>
      </w:r>
      <w:r>
        <w:rPr>
          <w:spacing w:val="-3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b/>
        </w:rPr>
        <w:t>C</w:t>
      </w:r>
      <w:r>
        <w:t>)</w:t>
      </w:r>
      <w:r>
        <w:rPr>
          <w:spacing w:val="-5"/>
        </w:rPr>
        <w:t xml:space="preserve"> </w:t>
      </w:r>
      <w:r>
        <w:t xml:space="preserve">to answer questions 11-15. You will hear the text </w:t>
      </w:r>
      <w:r>
        <w:rPr>
          <w:b/>
        </w:rPr>
        <w:t>twice.</w:t>
      </w:r>
    </w:p>
    <w:p w:rsidR="008F33B4" w:rsidRDefault="00FB1D56">
      <w:pPr>
        <w:pStyle w:val="a4"/>
        <w:numPr>
          <w:ilvl w:val="0"/>
          <w:numId w:val="2"/>
        </w:numPr>
        <w:tabs>
          <w:tab w:val="left" w:pos="564"/>
        </w:tabs>
        <w:spacing w:before="198"/>
        <w:ind w:left="564" w:hanging="421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thief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stolen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8F33B4" w:rsidRDefault="00FB1D56">
      <w:pPr>
        <w:pStyle w:val="a4"/>
        <w:numPr>
          <w:ilvl w:val="1"/>
          <w:numId w:val="2"/>
        </w:numPr>
        <w:tabs>
          <w:tab w:val="left" w:pos="860"/>
        </w:tabs>
        <w:ind w:left="860" w:hanging="358"/>
        <w:rPr>
          <w:sz w:val="28"/>
        </w:rPr>
      </w:pPr>
      <w:proofErr w:type="gramStart"/>
      <w:r>
        <w:rPr>
          <w:spacing w:val="-2"/>
          <w:sz w:val="28"/>
        </w:rPr>
        <w:t>safe</w:t>
      </w:r>
      <w:proofErr w:type="gramEnd"/>
      <w:r>
        <w:rPr>
          <w:spacing w:val="-2"/>
          <w:sz w:val="28"/>
        </w:rPr>
        <w:t>.</w:t>
      </w:r>
    </w:p>
    <w:p w:rsidR="008F33B4" w:rsidRDefault="00FB1D56">
      <w:pPr>
        <w:pStyle w:val="a4"/>
        <w:numPr>
          <w:ilvl w:val="1"/>
          <w:numId w:val="2"/>
        </w:numPr>
        <w:tabs>
          <w:tab w:val="left" w:pos="860"/>
        </w:tabs>
        <w:ind w:left="860" w:hanging="358"/>
        <w:rPr>
          <w:sz w:val="28"/>
        </w:rPr>
      </w:pPr>
      <w:proofErr w:type="gramStart"/>
      <w:r>
        <w:rPr>
          <w:spacing w:val="-2"/>
          <w:sz w:val="28"/>
        </w:rPr>
        <w:t>money</w:t>
      </w:r>
      <w:proofErr w:type="gramEnd"/>
      <w:r>
        <w:rPr>
          <w:spacing w:val="-2"/>
          <w:sz w:val="28"/>
        </w:rPr>
        <w:t>.</w:t>
      </w:r>
    </w:p>
    <w:p w:rsidR="008F33B4" w:rsidRPr="00DA3050" w:rsidRDefault="00FB1D56" w:rsidP="00DA3050">
      <w:pPr>
        <w:pStyle w:val="a4"/>
        <w:numPr>
          <w:ilvl w:val="1"/>
          <w:numId w:val="2"/>
        </w:numPr>
        <w:tabs>
          <w:tab w:val="left" w:pos="860"/>
        </w:tabs>
        <w:spacing w:line="240" w:lineRule="auto"/>
        <w:ind w:left="860" w:hanging="358"/>
        <w:rPr>
          <w:sz w:val="28"/>
        </w:rPr>
      </w:pPr>
      <w:proofErr w:type="gramStart"/>
      <w:r>
        <w:rPr>
          <w:spacing w:val="-2"/>
          <w:sz w:val="28"/>
        </w:rPr>
        <w:t>jewelry</w:t>
      </w:r>
      <w:proofErr w:type="gramEnd"/>
      <w:r>
        <w:rPr>
          <w:spacing w:val="-2"/>
          <w:sz w:val="28"/>
        </w:rPr>
        <w:t>.</w:t>
      </w:r>
    </w:p>
    <w:p w:rsidR="008F33B4" w:rsidRPr="00DA3050" w:rsidRDefault="00FB1D56" w:rsidP="00DA3050">
      <w:pPr>
        <w:pStyle w:val="1"/>
        <w:ind w:right="851"/>
        <w:rPr>
          <w:lang w:val="ru-RU"/>
        </w:rPr>
      </w:pPr>
      <w:r>
        <w:rPr>
          <w:spacing w:val="-2"/>
        </w:rPr>
        <w:t>READING</w:t>
      </w:r>
    </w:p>
    <w:p w:rsidR="008F33B4" w:rsidRDefault="00FB1D56" w:rsidP="00DA3050">
      <w:pPr>
        <w:pStyle w:val="2"/>
        <w:ind w:left="4420" w:right="0"/>
        <w:jc w:val="left"/>
      </w:pPr>
      <w:r>
        <w:t>Task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8F33B4" w:rsidRDefault="00FB1D56">
      <w:pPr>
        <w:pStyle w:val="a3"/>
        <w:spacing w:before="317"/>
        <w:ind w:left="143" w:right="204"/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5"/>
        </w:rPr>
        <w:t xml:space="preserve"> </w:t>
      </w:r>
      <w:r>
        <w:rPr>
          <w:b/>
        </w:rPr>
        <w:t>16–25</w:t>
      </w:r>
      <w:r>
        <w:t>,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 xml:space="preserve">option </w:t>
      </w:r>
      <w:r>
        <w:rPr>
          <w:b/>
        </w:rPr>
        <w:t>A</w:t>
      </w:r>
      <w:r>
        <w:t>,</w:t>
      </w:r>
      <w:r>
        <w:rPr>
          <w:spacing w:val="-6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 xml:space="preserve">best </w:t>
      </w:r>
      <w:proofErr w:type="gramStart"/>
      <w:r>
        <w:t>fits</w:t>
      </w:r>
      <w:proofErr w:type="gramEnd"/>
      <w:r>
        <w:t xml:space="preserve"> according to the text.</w:t>
      </w:r>
    </w:p>
    <w:p w:rsidR="008F33B4" w:rsidRDefault="00FB1D56">
      <w:pPr>
        <w:pStyle w:val="a4"/>
        <w:numPr>
          <w:ilvl w:val="0"/>
          <w:numId w:val="1"/>
        </w:numPr>
        <w:tabs>
          <w:tab w:val="left" w:pos="564"/>
        </w:tabs>
        <w:spacing w:before="321" w:line="240" w:lineRule="auto"/>
        <w:ind w:left="564" w:hanging="421"/>
        <w:rPr>
          <w:sz w:val="28"/>
        </w:rPr>
      </w:pPr>
      <w:r>
        <w:rPr>
          <w:sz w:val="28"/>
        </w:rPr>
        <w:t>According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text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girl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happy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because…</w:t>
      </w:r>
    </w:p>
    <w:p w:rsidR="008F33B4" w:rsidRDefault="00FB1D56">
      <w:pPr>
        <w:pStyle w:val="a4"/>
        <w:numPr>
          <w:ilvl w:val="1"/>
          <w:numId w:val="1"/>
        </w:numPr>
        <w:tabs>
          <w:tab w:val="left" w:pos="860"/>
        </w:tabs>
        <w:spacing w:before="2"/>
        <w:ind w:left="860" w:hanging="358"/>
        <w:rPr>
          <w:sz w:val="28"/>
        </w:rPr>
      </w:pPr>
      <w:proofErr w:type="gramStart"/>
      <w:r>
        <w:rPr>
          <w:sz w:val="28"/>
        </w:rPr>
        <w:t>she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 xml:space="preserve">had </w:t>
      </w:r>
      <w:r>
        <w:rPr>
          <w:spacing w:val="-2"/>
          <w:sz w:val="28"/>
        </w:rPr>
        <w:t>mother.</w:t>
      </w:r>
    </w:p>
    <w:p w:rsidR="008F33B4" w:rsidRDefault="00FB1D56">
      <w:pPr>
        <w:pStyle w:val="a4"/>
        <w:numPr>
          <w:ilvl w:val="1"/>
          <w:numId w:val="1"/>
        </w:numPr>
        <w:tabs>
          <w:tab w:val="left" w:pos="860"/>
        </w:tabs>
        <w:ind w:left="860" w:hanging="358"/>
        <w:rPr>
          <w:sz w:val="28"/>
        </w:rPr>
      </w:pPr>
      <w:proofErr w:type="gramStart"/>
      <w:r>
        <w:rPr>
          <w:sz w:val="28"/>
        </w:rPr>
        <w:t>she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 xml:space="preserve">had </w:t>
      </w:r>
      <w:r>
        <w:rPr>
          <w:spacing w:val="-2"/>
          <w:sz w:val="28"/>
        </w:rPr>
        <w:t>money.</w:t>
      </w:r>
    </w:p>
    <w:p w:rsidR="008F33B4" w:rsidRDefault="00FB1D56">
      <w:pPr>
        <w:pStyle w:val="a4"/>
        <w:numPr>
          <w:ilvl w:val="1"/>
          <w:numId w:val="1"/>
        </w:numPr>
        <w:tabs>
          <w:tab w:val="left" w:pos="860"/>
        </w:tabs>
        <w:spacing w:line="240" w:lineRule="auto"/>
        <w:ind w:left="860" w:hanging="358"/>
        <w:rPr>
          <w:sz w:val="28"/>
        </w:rPr>
      </w:pPr>
      <w:proofErr w:type="gramStart"/>
      <w:r>
        <w:rPr>
          <w:sz w:val="28"/>
        </w:rPr>
        <w:t>she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big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family.</w:t>
      </w:r>
    </w:p>
    <w:p w:rsidR="008F33B4" w:rsidRDefault="00FB1D56" w:rsidP="00DA3050">
      <w:pPr>
        <w:pStyle w:val="2"/>
        <w:ind w:left="4420" w:right="0"/>
        <w:jc w:val="left"/>
      </w:pPr>
      <w:r>
        <w:t>Task</w:t>
      </w:r>
      <w:r w:rsidRPr="00DA3050">
        <w:t xml:space="preserve"> </w:t>
      </w:r>
      <w:r w:rsidRPr="00DA3050">
        <w:t>2</w:t>
      </w:r>
    </w:p>
    <w:p w:rsidR="008F33B4" w:rsidRDefault="00FB1D56">
      <w:pPr>
        <w:pStyle w:val="a3"/>
        <w:spacing w:before="317" w:line="276" w:lineRule="auto"/>
        <w:ind w:left="143" w:right="179"/>
      </w:pPr>
      <w:r>
        <w:rPr>
          <w:b/>
        </w:rPr>
        <w:t>For items 26–35</w:t>
      </w:r>
      <w:r>
        <w:t xml:space="preserve">, read the passage below and choose which of the sentences </w:t>
      </w:r>
      <w:r>
        <w:rPr>
          <w:b/>
        </w:rPr>
        <w:t xml:space="preserve">A–K </w:t>
      </w:r>
      <w:r>
        <w:t>fit into the numbered gaps in the text. There is one extra sentence which does not</w:t>
      </w:r>
      <w:r>
        <w:rPr>
          <w:spacing w:val="40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gaps.</w:t>
      </w:r>
      <w:r>
        <w:rPr>
          <w:spacing w:val="-6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 xml:space="preserve">letter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boxes</w:t>
      </w:r>
      <w:r>
        <w:rPr>
          <w:b/>
          <w:spacing w:val="-1"/>
        </w:rPr>
        <w:t xml:space="preserve"> </w:t>
      </w:r>
      <w:r>
        <w:rPr>
          <w:b/>
        </w:rPr>
        <w:t>26–35</w:t>
      </w:r>
      <w:r>
        <w:rPr>
          <w:b/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sheet.</w:t>
      </w:r>
    </w:p>
    <w:p w:rsidR="008F33B4" w:rsidRDefault="00FB1D56">
      <w:pPr>
        <w:tabs>
          <w:tab w:val="left" w:pos="4343"/>
        </w:tabs>
        <w:spacing w:before="202" w:line="276" w:lineRule="auto"/>
        <w:ind w:left="143" w:right="545"/>
        <w:rPr>
          <w:sz w:val="28"/>
        </w:rPr>
      </w:pPr>
      <w:r>
        <w:rPr>
          <w:sz w:val="28"/>
        </w:rPr>
        <w:t>Buddy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best</w:t>
      </w:r>
      <w:r>
        <w:rPr>
          <w:spacing w:val="-1"/>
          <w:sz w:val="28"/>
        </w:rPr>
        <w:t xml:space="preserve"> </w:t>
      </w:r>
      <w:r>
        <w:rPr>
          <w:sz w:val="28"/>
        </w:rPr>
        <w:t>friend. He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puppy</w:t>
      </w:r>
      <w:r>
        <w:rPr>
          <w:spacing w:val="-6"/>
          <w:sz w:val="28"/>
        </w:rPr>
        <w:t xml:space="preserve"> </w:t>
      </w:r>
      <w:r>
        <w:rPr>
          <w:sz w:val="28"/>
        </w:rPr>
        <w:t>kindergarten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learned sixty commands. 26.</w:t>
      </w:r>
      <w:r>
        <w:rPr>
          <w:sz w:val="28"/>
          <w:u w:val="single"/>
        </w:rPr>
        <w:tab/>
      </w:r>
    </w:p>
    <w:tbl>
      <w:tblPr>
        <w:tblStyle w:val="TableNormal"/>
        <w:tblW w:w="957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2"/>
      </w:tblGrid>
      <w:tr w:rsidR="00DA3050" w:rsidTr="00DA3050">
        <w:trPr>
          <w:trHeight w:val="323"/>
        </w:trPr>
        <w:tc>
          <w:tcPr>
            <w:tcW w:w="9572" w:type="dxa"/>
          </w:tcPr>
          <w:p w:rsidR="00DA3050" w:rsidRPr="00DA3050" w:rsidRDefault="00DA3050" w:rsidP="00DA3050">
            <w:pPr>
              <w:spacing w:line="317" w:lineRule="exact"/>
              <w:ind w:left="463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A)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learn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commands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weeks.</w:t>
            </w:r>
          </w:p>
        </w:tc>
      </w:tr>
    </w:tbl>
    <w:p w:rsidR="008F33B4" w:rsidRDefault="008F33B4">
      <w:pPr>
        <w:pStyle w:val="a3"/>
        <w:spacing w:before="8"/>
        <w:rPr>
          <w:i w:val="0"/>
          <w:sz w:val="15"/>
        </w:rPr>
      </w:pPr>
    </w:p>
    <w:p w:rsidR="008F33B4" w:rsidRDefault="00FB1D56">
      <w:pPr>
        <w:pStyle w:val="1"/>
        <w:spacing w:before="72"/>
        <w:ind w:right="849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ENGLISH</w:t>
      </w:r>
    </w:p>
    <w:p w:rsidR="008F33B4" w:rsidRPr="00DA3050" w:rsidRDefault="00FB1D56">
      <w:pPr>
        <w:pStyle w:val="2"/>
        <w:spacing w:before="250"/>
        <w:rPr>
          <w:lang w:val="ru-RU"/>
        </w:rPr>
      </w:pPr>
      <w:r>
        <w:t>Task</w:t>
      </w:r>
      <w:r w:rsidR="00DA3050">
        <w:rPr>
          <w:spacing w:val="-5"/>
        </w:rPr>
        <w:t xml:space="preserve"> 1</w:t>
      </w:r>
    </w:p>
    <w:p w:rsidR="008F33B4" w:rsidRDefault="00FB1D56">
      <w:pPr>
        <w:pStyle w:val="a3"/>
        <w:spacing w:before="244" w:line="276" w:lineRule="auto"/>
        <w:ind w:left="143"/>
      </w:pPr>
      <w:r>
        <w:rPr>
          <w:b/>
        </w:rPr>
        <w:t>For Questions 36–50</w:t>
      </w:r>
      <w:r>
        <w:t>, read the text below and look carefully at each line. Some of the lines are correct, and some have a word which should not be there. If a line is correct</w:t>
      </w:r>
      <w:r>
        <w:rPr>
          <w:spacing w:val="-5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tick.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 xml:space="preserve">should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there,</w:t>
      </w:r>
      <w:r>
        <w:rPr>
          <w:spacing w:val="-5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on your answer sheet. There are two examples at the beginning (</w:t>
      </w:r>
      <w:r>
        <w:rPr>
          <w:b/>
        </w:rPr>
        <w:t xml:space="preserve">0 </w:t>
      </w:r>
      <w:r>
        <w:t xml:space="preserve">and </w:t>
      </w:r>
      <w:r>
        <w:rPr>
          <w:b/>
        </w:rPr>
        <w:t>00</w:t>
      </w:r>
      <w:r>
        <w:t>).</w:t>
      </w:r>
    </w:p>
    <w:p w:rsidR="008F33B4" w:rsidRDefault="008F33B4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941"/>
        <w:gridCol w:w="957"/>
      </w:tblGrid>
      <w:tr w:rsidR="008F33B4">
        <w:trPr>
          <w:trHeight w:val="321"/>
        </w:trPr>
        <w:tc>
          <w:tcPr>
            <w:tcW w:w="674" w:type="dxa"/>
          </w:tcPr>
          <w:p w:rsidR="008F33B4" w:rsidRDefault="00FB1D5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7941" w:type="dxa"/>
          </w:tcPr>
          <w:p w:rsidR="008F33B4" w:rsidRDefault="00FB1D5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blue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largest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animal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lived.</w:t>
            </w:r>
          </w:p>
        </w:tc>
        <w:tc>
          <w:tcPr>
            <w:tcW w:w="957" w:type="dxa"/>
          </w:tcPr>
          <w:p w:rsidR="008F33B4" w:rsidRDefault="00FB1D5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</w:tr>
      <w:tr w:rsidR="008F33B4">
        <w:trPr>
          <w:trHeight w:val="323"/>
        </w:trPr>
        <w:tc>
          <w:tcPr>
            <w:tcW w:w="674" w:type="dxa"/>
          </w:tcPr>
          <w:p w:rsidR="008F33B4" w:rsidRDefault="00FB1D5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00</w:t>
            </w:r>
          </w:p>
        </w:tc>
        <w:tc>
          <w:tcPr>
            <w:tcW w:w="7941" w:type="dxa"/>
          </w:tcPr>
          <w:p w:rsidR="008F33B4" w:rsidRDefault="00FB1D56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fully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grown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feet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long.</w:t>
            </w:r>
          </w:p>
        </w:tc>
        <w:tc>
          <w:tcPr>
            <w:tcW w:w="957" w:type="dxa"/>
          </w:tcPr>
          <w:p w:rsidR="008F33B4" w:rsidRDefault="00FB1D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the</w:t>
            </w:r>
          </w:p>
        </w:tc>
      </w:tr>
    </w:tbl>
    <w:p w:rsidR="00DA3050" w:rsidRDefault="00DA3050">
      <w:pPr>
        <w:pStyle w:val="2"/>
        <w:rPr>
          <w:lang w:val="ru-RU"/>
        </w:rPr>
      </w:pPr>
    </w:p>
    <w:p w:rsidR="008F33B4" w:rsidRPr="00DA3050" w:rsidRDefault="00FB1D56">
      <w:pPr>
        <w:pStyle w:val="2"/>
        <w:rPr>
          <w:lang w:val="ru-RU"/>
        </w:rPr>
      </w:pPr>
      <w:r>
        <w:t>Task</w:t>
      </w:r>
      <w:r w:rsidR="00DA3050">
        <w:rPr>
          <w:spacing w:val="-5"/>
        </w:rPr>
        <w:t xml:space="preserve"> 2</w:t>
      </w:r>
    </w:p>
    <w:p w:rsidR="008F33B4" w:rsidRDefault="00FB1D56">
      <w:pPr>
        <w:spacing w:before="242" w:line="276" w:lineRule="auto"/>
        <w:ind w:left="143" w:right="204"/>
        <w:rPr>
          <w:i/>
          <w:sz w:val="28"/>
        </w:rPr>
      </w:pPr>
      <w:r>
        <w:rPr>
          <w:b/>
          <w:i/>
          <w:sz w:val="28"/>
        </w:rPr>
        <w:t>For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items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51–60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complete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second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sentence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has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similar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meaning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 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first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sentence,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using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the word given. </w:t>
      </w:r>
      <w:r>
        <w:rPr>
          <w:b/>
          <w:i/>
          <w:sz w:val="28"/>
        </w:rPr>
        <w:t xml:space="preserve">Do not change the word given. </w:t>
      </w:r>
      <w:r>
        <w:rPr>
          <w:i/>
          <w:sz w:val="28"/>
        </w:rPr>
        <w:t xml:space="preserve">Use </w:t>
      </w:r>
      <w:r>
        <w:rPr>
          <w:b/>
          <w:i/>
          <w:sz w:val="28"/>
        </w:rPr>
        <w:t xml:space="preserve">from three to five </w:t>
      </w:r>
      <w:r>
        <w:rPr>
          <w:i/>
          <w:sz w:val="28"/>
        </w:rPr>
        <w:t xml:space="preserve">words. </w:t>
      </w:r>
      <w:r>
        <w:rPr>
          <w:b/>
          <w:i/>
          <w:sz w:val="28"/>
        </w:rPr>
        <w:t xml:space="preserve">Do not use </w:t>
      </w:r>
      <w:r>
        <w:rPr>
          <w:i/>
          <w:sz w:val="28"/>
        </w:rPr>
        <w:t>short forms. Please mind both grammar and spelling. There is an example at the beginning (</w:t>
      </w:r>
      <w:r>
        <w:rPr>
          <w:b/>
          <w:i/>
          <w:sz w:val="28"/>
        </w:rPr>
        <w:t>0</w:t>
      </w:r>
      <w:r>
        <w:rPr>
          <w:i/>
          <w:sz w:val="28"/>
        </w:rPr>
        <w:t>).</w:t>
      </w:r>
    </w:p>
    <w:p w:rsidR="008F33B4" w:rsidRDefault="00FB1D56">
      <w:pPr>
        <w:tabs>
          <w:tab w:val="left" w:leader="dot" w:pos="4173"/>
        </w:tabs>
        <w:spacing w:before="201" w:after="6" w:line="276" w:lineRule="auto"/>
        <w:ind w:left="1628" w:right="3267" w:hanging="70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pool</w:t>
      </w:r>
      <w:r>
        <w:rPr>
          <w:spacing w:val="-3"/>
          <w:sz w:val="28"/>
        </w:rPr>
        <w:t xml:space="preserve"> </w:t>
      </w:r>
      <w:r>
        <w:rPr>
          <w:sz w:val="28"/>
        </w:rPr>
        <w:t>isn’</w:t>
      </w:r>
      <w:r>
        <w:rPr>
          <w:sz w:val="28"/>
        </w:rPr>
        <w:t>t</w:t>
      </w:r>
      <w:r>
        <w:rPr>
          <w:spacing w:val="-3"/>
          <w:sz w:val="28"/>
        </w:rPr>
        <w:t xml:space="preserve"> </w:t>
      </w:r>
      <w:r>
        <w:rPr>
          <w:sz w:val="28"/>
        </w:rPr>
        <w:t>deep</w:t>
      </w:r>
      <w:r>
        <w:rPr>
          <w:spacing w:val="-3"/>
          <w:sz w:val="28"/>
        </w:rPr>
        <w:t xml:space="preserve"> </w:t>
      </w:r>
      <w:r>
        <w:rPr>
          <w:sz w:val="28"/>
        </w:rPr>
        <w:t>enough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swim</w:t>
      </w:r>
      <w:r>
        <w:rPr>
          <w:spacing w:val="-9"/>
          <w:sz w:val="28"/>
        </w:rPr>
        <w:t xml:space="preserve"> </w:t>
      </w:r>
      <w:r>
        <w:rPr>
          <w:sz w:val="28"/>
        </w:rPr>
        <w:t>in.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too </w:t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pool</w:t>
      </w:r>
      <w:r>
        <w:rPr>
          <w:sz w:val="28"/>
        </w:rPr>
        <w:tab/>
        <w:t>swim in.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898"/>
      </w:tblGrid>
      <w:tr w:rsidR="008F33B4">
        <w:trPr>
          <w:trHeight w:val="323"/>
        </w:trPr>
        <w:tc>
          <w:tcPr>
            <w:tcW w:w="674" w:type="dxa"/>
          </w:tcPr>
          <w:p w:rsidR="008F33B4" w:rsidRDefault="00FB1D5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8898" w:type="dxa"/>
          </w:tcPr>
          <w:p w:rsidR="008F33B4" w:rsidRDefault="00FB1D56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shallow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</w:tc>
      </w:tr>
    </w:tbl>
    <w:p w:rsidR="008F33B4" w:rsidRDefault="008F33B4">
      <w:pPr>
        <w:pStyle w:val="a3"/>
        <w:spacing w:before="46"/>
        <w:rPr>
          <w:i w:val="0"/>
        </w:rPr>
      </w:pPr>
    </w:p>
    <w:p w:rsidR="008F33B4" w:rsidRPr="00DA3050" w:rsidRDefault="00FB1D56">
      <w:pPr>
        <w:pStyle w:val="2"/>
        <w:rPr>
          <w:lang w:val="ru-RU"/>
        </w:rPr>
      </w:pPr>
      <w:r>
        <w:t>Task</w:t>
      </w:r>
      <w:r w:rsidR="00DA3050">
        <w:rPr>
          <w:spacing w:val="-5"/>
        </w:rPr>
        <w:t xml:space="preserve"> 3</w:t>
      </w:r>
    </w:p>
    <w:p w:rsidR="008F33B4" w:rsidRDefault="00FB1D56" w:rsidP="00DA3050">
      <w:pPr>
        <w:pStyle w:val="a3"/>
        <w:spacing w:before="244" w:line="276" w:lineRule="auto"/>
        <w:ind w:left="142" w:right="143"/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5"/>
        </w:rPr>
        <w:t xml:space="preserve"> </w:t>
      </w:r>
      <w:r>
        <w:rPr>
          <w:b/>
        </w:rPr>
        <w:t>61–70</w:t>
      </w:r>
      <w:r>
        <w:rPr>
          <w:b/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capitals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each line to form a new word that fits in the space in the same line. There is an example at the beginning (</w:t>
      </w:r>
      <w:r>
        <w:rPr>
          <w:b/>
        </w:rPr>
        <w:t>0</w:t>
      </w:r>
      <w:r>
        <w:t>).</w:t>
      </w:r>
    </w:p>
    <w:p w:rsidR="008F33B4" w:rsidRDefault="008F33B4">
      <w:pPr>
        <w:pStyle w:val="a3"/>
        <w:rPr>
          <w:sz w:val="1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525"/>
      </w:tblGrid>
      <w:tr w:rsidR="008F33B4">
        <w:trPr>
          <w:trHeight w:val="321"/>
        </w:trPr>
        <w:tc>
          <w:tcPr>
            <w:tcW w:w="8049" w:type="dxa"/>
          </w:tcPr>
          <w:p w:rsidR="008F33B4" w:rsidRDefault="00FB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energy-saving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(0)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drafts.</w:t>
            </w:r>
          </w:p>
        </w:tc>
        <w:tc>
          <w:tcPr>
            <w:tcW w:w="1525" w:type="dxa"/>
          </w:tcPr>
          <w:p w:rsidR="008F33B4" w:rsidRDefault="00FB1D56">
            <w:pPr>
              <w:pStyle w:val="TableParagraph"/>
              <w:ind w:left="4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FLY</w:t>
            </w:r>
          </w:p>
        </w:tc>
      </w:tr>
    </w:tbl>
    <w:p w:rsidR="008F33B4" w:rsidRDefault="008F33B4">
      <w:pPr>
        <w:pStyle w:val="a3"/>
        <w:rPr>
          <w:sz w:val="20"/>
        </w:rPr>
      </w:pPr>
    </w:p>
    <w:p w:rsidR="008F33B4" w:rsidRDefault="008F33B4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898"/>
      </w:tblGrid>
      <w:tr w:rsidR="008F33B4">
        <w:trPr>
          <w:trHeight w:val="321"/>
        </w:trPr>
        <w:tc>
          <w:tcPr>
            <w:tcW w:w="674" w:type="dxa"/>
          </w:tcPr>
          <w:p w:rsidR="008F33B4" w:rsidRDefault="00FB1D5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898" w:type="dxa"/>
          </w:tcPr>
          <w:p w:rsidR="008F33B4" w:rsidRDefault="00FB1D56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flying</w:t>
            </w:r>
          </w:p>
        </w:tc>
      </w:tr>
    </w:tbl>
    <w:p w:rsidR="00DA3050" w:rsidRDefault="00DA3050">
      <w:pPr>
        <w:pStyle w:val="2"/>
        <w:rPr>
          <w:lang w:val="ru-RU"/>
        </w:rPr>
      </w:pPr>
    </w:p>
    <w:p w:rsidR="008F33B4" w:rsidRPr="00DA3050" w:rsidRDefault="00FB1D56">
      <w:pPr>
        <w:pStyle w:val="2"/>
        <w:rPr>
          <w:lang w:val="ru-RU"/>
        </w:rPr>
      </w:pPr>
      <w:r>
        <w:t>Task</w:t>
      </w:r>
      <w:r w:rsidR="00DA3050">
        <w:rPr>
          <w:spacing w:val="-5"/>
        </w:rPr>
        <w:t xml:space="preserve"> 4</w:t>
      </w:r>
    </w:p>
    <w:p w:rsidR="008F33B4" w:rsidRDefault="00FB1D56">
      <w:pPr>
        <w:spacing w:before="245" w:line="276" w:lineRule="auto"/>
        <w:ind w:left="143" w:right="143"/>
        <w:rPr>
          <w:i/>
          <w:sz w:val="28"/>
        </w:rPr>
      </w:pPr>
      <w:r>
        <w:rPr>
          <w:b/>
          <w:i/>
          <w:sz w:val="28"/>
        </w:rPr>
        <w:t>For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items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71–80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match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items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71–80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phenomena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A–L</w:t>
      </w:r>
      <w:r>
        <w:rPr>
          <w:i/>
          <w:sz w:val="28"/>
        </w:rPr>
        <w:t>).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some extra phenomena which do not match.</w:t>
      </w:r>
    </w:p>
    <w:p w:rsidR="008F33B4" w:rsidRDefault="008F33B4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046"/>
      </w:tblGrid>
      <w:tr w:rsidR="008F33B4">
        <w:trPr>
          <w:trHeight w:val="323"/>
        </w:trPr>
        <w:tc>
          <w:tcPr>
            <w:tcW w:w="1526" w:type="dxa"/>
          </w:tcPr>
          <w:p w:rsidR="008F33B4" w:rsidRDefault="00FB1D5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Earth</w:t>
            </w:r>
          </w:p>
        </w:tc>
        <w:tc>
          <w:tcPr>
            <w:tcW w:w="8046" w:type="dxa"/>
          </w:tcPr>
          <w:p w:rsidR="008F33B4" w:rsidRDefault="00FB1D56">
            <w:pPr>
              <w:pStyle w:val="TableParagraph"/>
              <w:tabs>
                <w:tab w:val="left" w:pos="816"/>
              </w:tabs>
              <w:spacing w:line="304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A)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the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center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Solar</w:t>
            </w:r>
            <w:r>
              <w:rPr>
                <w:spacing w:val="-2"/>
                <w:sz w:val="28"/>
              </w:rPr>
              <w:t xml:space="preserve"> System.</w:t>
            </w:r>
          </w:p>
        </w:tc>
      </w:tr>
      <w:tr w:rsidR="008F33B4">
        <w:trPr>
          <w:trHeight w:val="642"/>
        </w:trPr>
        <w:tc>
          <w:tcPr>
            <w:tcW w:w="1526" w:type="dxa"/>
          </w:tcPr>
          <w:p w:rsidR="008F33B4" w:rsidRDefault="00FB1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Sun</w:t>
            </w:r>
          </w:p>
        </w:tc>
        <w:tc>
          <w:tcPr>
            <w:tcW w:w="8046" w:type="dxa"/>
          </w:tcPr>
          <w:p w:rsidR="008F33B4" w:rsidRDefault="00FB1D56">
            <w:pPr>
              <w:pStyle w:val="TableParagraph"/>
              <w:tabs>
                <w:tab w:val="left" w:pos="773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B)</w:t>
            </w:r>
            <w:r>
              <w:rPr>
                <w:sz w:val="28"/>
              </w:rPr>
              <w:tab/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planet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fifth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largest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solar</w:t>
            </w:r>
          </w:p>
          <w:p w:rsidR="008F33B4" w:rsidRDefault="00FB1D56">
            <w:pPr>
              <w:pStyle w:val="TableParagraph"/>
              <w:spacing w:line="308" w:lineRule="exact"/>
              <w:ind w:left="42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system</w:t>
            </w:r>
            <w:proofErr w:type="gramEnd"/>
            <w:r>
              <w:rPr>
                <w:spacing w:val="-2"/>
                <w:sz w:val="28"/>
              </w:rPr>
              <w:t>.</w:t>
            </w:r>
            <w:bookmarkStart w:id="0" w:name="_GoBack"/>
            <w:bookmarkEnd w:id="0"/>
          </w:p>
        </w:tc>
      </w:tr>
    </w:tbl>
    <w:p w:rsidR="00DA3050" w:rsidRDefault="00FB1D56" w:rsidP="00DA3050">
      <w:pPr>
        <w:ind w:left="143"/>
        <w:rPr>
          <w:spacing w:val="-5"/>
          <w:sz w:val="28"/>
          <w:lang w:val="ru-RU"/>
        </w:rPr>
      </w:pPr>
      <w:r>
        <w:rPr>
          <w:sz w:val="28"/>
        </w:rPr>
        <w:t>Sample</w:t>
      </w:r>
      <w:r>
        <w:rPr>
          <w:spacing w:val="-2"/>
          <w:sz w:val="28"/>
        </w:rPr>
        <w:t xml:space="preserve"> </w:t>
      </w:r>
      <w:r>
        <w:rPr>
          <w:sz w:val="28"/>
        </w:rPr>
        <w:t>answer: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B,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A.</w:t>
      </w:r>
    </w:p>
    <w:p w:rsidR="00DA3050" w:rsidRPr="00DA3050" w:rsidRDefault="00DA3050" w:rsidP="00DA3050">
      <w:pPr>
        <w:pStyle w:val="2"/>
      </w:pPr>
    </w:p>
    <w:p w:rsidR="008F33B4" w:rsidRDefault="00FB1D56" w:rsidP="00DA3050">
      <w:pPr>
        <w:pStyle w:val="2"/>
      </w:pPr>
      <w:r w:rsidRPr="00DA3050">
        <w:lastRenderedPageBreak/>
        <w:t>Task</w:t>
      </w:r>
      <w:r w:rsidRPr="00DA3050">
        <w:t xml:space="preserve"> </w:t>
      </w:r>
      <w:r w:rsidRPr="00DA3050">
        <w:t>5</w:t>
      </w:r>
    </w:p>
    <w:p w:rsidR="008F33B4" w:rsidRDefault="00FB1D56">
      <w:pPr>
        <w:pStyle w:val="a3"/>
        <w:spacing w:before="319" w:line="276" w:lineRule="auto"/>
        <w:ind w:left="143" w:right="204"/>
      </w:pPr>
      <w:r>
        <w:rPr>
          <w:b/>
        </w:rPr>
        <w:t xml:space="preserve">In each questions 81-90 </w:t>
      </w:r>
      <w:r>
        <w:t xml:space="preserve">there four words. In three of the four words the underlined parts are pronounced in the same way. Find </w:t>
      </w:r>
      <w:r>
        <w:rPr>
          <w:b/>
        </w:rPr>
        <w:t xml:space="preserve">one word </w:t>
      </w:r>
      <w:r>
        <w:t>in which the underlined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pronounced</w:t>
      </w:r>
      <w:r>
        <w:rPr>
          <w:spacing w:val="-5"/>
        </w:rPr>
        <w:t xml:space="preserve"> </w:t>
      </w:r>
      <w:r>
        <w:t>differently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circle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 (</w:t>
      </w:r>
      <w:r>
        <w:rPr>
          <w:b/>
        </w:rPr>
        <w:t>A</w:t>
      </w:r>
      <w:r>
        <w:t>),</w:t>
      </w:r>
      <w:r>
        <w:rPr>
          <w:spacing w:val="-4"/>
        </w:rPr>
        <w:t xml:space="preserve"> </w:t>
      </w:r>
      <w:r>
        <w:t>(</w:t>
      </w:r>
      <w:r>
        <w:rPr>
          <w:b/>
        </w:rPr>
        <w:t>B</w:t>
      </w:r>
      <w:r>
        <w:t>),</w:t>
      </w:r>
      <w:r>
        <w:rPr>
          <w:spacing w:val="-4"/>
        </w:rPr>
        <w:t xml:space="preserve"> </w:t>
      </w:r>
      <w:r>
        <w:t>(</w:t>
      </w:r>
      <w:r>
        <w:rPr>
          <w:b/>
        </w:rPr>
        <w:t>C</w:t>
      </w:r>
      <w:r>
        <w:t>),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4"/>
        </w:rPr>
        <w:t>(</w:t>
      </w:r>
      <w:r>
        <w:rPr>
          <w:b/>
          <w:spacing w:val="-4"/>
        </w:rPr>
        <w:t>D</w:t>
      </w:r>
      <w:r>
        <w:rPr>
          <w:spacing w:val="-4"/>
        </w:rPr>
        <w:t>)</w:t>
      </w:r>
    </w:p>
    <w:p w:rsidR="008F33B4" w:rsidRDefault="008F33B4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168"/>
        <w:gridCol w:w="2584"/>
        <w:gridCol w:w="2286"/>
        <w:gridCol w:w="1562"/>
      </w:tblGrid>
      <w:tr w:rsidR="008F33B4">
        <w:trPr>
          <w:trHeight w:val="310"/>
        </w:trPr>
        <w:tc>
          <w:tcPr>
            <w:tcW w:w="2168" w:type="dxa"/>
          </w:tcPr>
          <w:p w:rsidR="008F33B4" w:rsidRDefault="00FB1D56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81</w:t>
            </w:r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</w:t>
            </w:r>
            <w:r>
              <w:rPr>
                <w:spacing w:val="-5"/>
                <w:sz w:val="28"/>
                <w:u w:val="single"/>
              </w:rPr>
              <w:t>A</w:t>
            </w:r>
            <w:r>
              <w:rPr>
                <w:spacing w:val="-5"/>
                <w:sz w:val="28"/>
              </w:rPr>
              <w:t>N</w:t>
            </w:r>
          </w:p>
        </w:tc>
        <w:tc>
          <w:tcPr>
            <w:tcW w:w="2584" w:type="dxa"/>
          </w:tcPr>
          <w:p w:rsidR="008F33B4" w:rsidRDefault="00FB1D56">
            <w:pPr>
              <w:pStyle w:val="TableParagraph"/>
              <w:spacing w:line="291" w:lineRule="exact"/>
              <w:ind w:left="690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2"/>
                <w:sz w:val="28"/>
              </w:rPr>
              <w:t xml:space="preserve"> L</w:t>
            </w:r>
            <w:r>
              <w:rPr>
                <w:spacing w:val="-2"/>
                <w:sz w:val="28"/>
                <w:u w:val="single"/>
              </w:rPr>
              <w:t>A</w:t>
            </w:r>
            <w:r>
              <w:rPr>
                <w:spacing w:val="-2"/>
                <w:sz w:val="28"/>
              </w:rPr>
              <w:t>TTER</w:t>
            </w:r>
          </w:p>
        </w:tc>
        <w:tc>
          <w:tcPr>
            <w:tcW w:w="2286" w:type="dxa"/>
          </w:tcPr>
          <w:p w:rsidR="008F33B4" w:rsidRDefault="00FB1D56">
            <w:pPr>
              <w:pStyle w:val="TableParagraph"/>
              <w:spacing w:line="291" w:lineRule="exact"/>
              <w:ind w:left="502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</w:t>
            </w:r>
            <w:r>
              <w:rPr>
                <w:spacing w:val="-4"/>
                <w:sz w:val="28"/>
                <w:u w:val="single"/>
              </w:rPr>
              <w:t>A</w:t>
            </w:r>
            <w:r>
              <w:rPr>
                <w:spacing w:val="-4"/>
                <w:sz w:val="28"/>
              </w:rPr>
              <w:t>ME</w:t>
            </w:r>
          </w:p>
        </w:tc>
        <w:tc>
          <w:tcPr>
            <w:tcW w:w="1562" w:type="dxa"/>
          </w:tcPr>
          <w:p w:rsidR="008F33B4" w:rsidRDefault="00FB1D56">
            <w:pPr>
              <w:pStyle w:val="TableParagraph"/>
              <w:spacing w:line="291" w:lineRule="exact"/>
              <w:ind w:left="609"/>
              <w:rPr>
                <w:sz w:val="28"/>
              </w:rPr>
            </w:pPr>
            <w:r>
              <w:rPr>
                <w:spacing w:val="-2"/>
                <w:sz w:val="28"/>
              </w:rPr>
              <w:t>D)M</w:t>
            </w:r>
            <w:r>
              <w:rPr>
                <w:spacing w:val="-2"/>
                <w:sz w:val="28"/>
                <w:u w:val="single"/>
              </w:rPr>
              <w:t>A</w:t>
            </w:r>
            <w:r>
              <w:rPr>
                <w:spacing w:val="-2"/>
                <w:sz w:val="28"/>
              </w:rPr>
              <w:t>P</w:t>
            </w:r>
          </w:p>
        </w:tc>
      </w:tr>
    </w:tbl>
    <w:p w:rsidR="00FB1D56" w:rsidRDefault="00FB1D56"/>
    <w:sectPr w:rsidR="00FB1D56" w:rsidSect="00DA3050">
      <w:pgSz w:w="11910" w:h="16840"/>
      <w:pgMar w:top="993" w:right="85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56" w:rsidRDefault="00FB1D56" w:rsidP="00DA3050">
      <w:r>
        <w:separator/>
      </w:r>
    </w:p>
  </w:endnote>
  <w:endnote w:type="continuationSeparator" w:id="0">
    <w:p w:rsidR="00FB1D56" w:rsidRDefault="00FB1D56" w:rsidP="00D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56" w:rsidRDefault="00FB1D56" w:rsidP="00DA3050">
      <w:r>
        <w:separator/>
      </w:r>
    </w:p>
  </w:footnote>
  <w:footnote w:type="continuationSeparator" w:id="0">
    <w:p w:rsidR="00FB1D56" w:rsidRDefault="00FB1D56" w:rsidP="00D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016B5"/>
    <w:multiLevelType w:val="hybridMultilevel"/>
    <w:tmpl w:val="91E4734C"/>
    <w:lvl w:ilvl="0" w:tplc="88988F9E">
      <w:start w:val="16"/>
      <w:numFmt w:val="decimal"/>
      <w:lvlText w:val="%1.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2F659CA">
      <w:start w:val="1"/>
      <w:numFmt w:val="upperLetter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plc="35D6C07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6D4EE94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BB28A78A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D016946E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 w:tplc="C80CF64C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8C4EFE8C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D3609E06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1">
    <w:nsid w:val="60C00070"/>
    <w:multiLevelType w:val="hybridMultilevel"/>
    <w:tmpl w:val="F71691A4"/>
    <w:lvl w:ilvl="0" w:tplc="B97414F4">
      <w:start w:val="11"/>
      <w:numFmt w:val="decimal"/>
      <w:lvlText w:val="%1.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DF68366">
      <w:start w:val="1"/>
      <w:numFmt w:val="upperLetter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plc="5A9459EC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3A88D03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1146192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6F8CEC72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 w:tplc="5B56465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862A9292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8B1AFF6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33B4"/>
    <w:rsid w:val="008F33B4"/>
    <w:rsid w:val="00DA3050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52" w:right="8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2" w:right="85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0" w:hanging="358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DA30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305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A30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305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52" w:right="8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2" w:right="85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0" w:hanging="358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DA30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305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A30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30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Prepodavatel</cp:lastModifiedBy>
  <cp:revision>2</cp:revision>
  <dcterms:created xsi:type="dcterms:W3CDTF">2025-11-17T07:18:00Z</dcterms:created>
  <dcterms:modified xsi:type="dcterms:W3CDTF">2025-11-17T07:18:00Z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